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C9E" w:rsidRPr="00037C9E" w:rsidRDefault="007C55A2" w:rsidP="00284C0F">
      <w:pPr>
        <w:ind w:left="-1080" w:right="-828"/>
        <w:rPr>
          <w:rFonts w:ascii="Times New Roman" w:hAnsi="Times New Roman" w:cs="Times New Roman"/>
          <w:sz w:val="20"/>
          <w:szCs w:val="20"/>
        </w:rPr>
      </w:pPr>
      <w:r w:rsidRPr="00037C9E"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</w:p>
    <w:p w:rsidR="00037C9E" w:rsidRPr="00284C0F" w:rsidRDefault="002D0679" w:rsidP="00257D99">
      <w:pPr>
        <w:ind w:left="-720" w:right="-648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sz w:val="24"/>
          <w:szCs w:val="30"/>
        </w:rPr>
        <w:br/>
      </w:r>
      <w:r w:rsidR="00284C0F" w:rsidRPr="00284C0F">
        <w:rPr>
          <w:rFonts w:ascii="Times New Roman" w:hAnsi="Times New Roman" w:cs="Times New Roman"/>
          <w:sz w:val="36"/>
          <w:szCs w:val="36"/>
        </w:rPr>
        <w:t>Izjava o zaštiti podataka</w:t>
      </w:r>
    </w:p>
    <w:p w:rsidR="00284C0F" w:rsidRDefault="00284C0F" w:rsidP="00257D99">
      <w:pPr>
        <w:ind w:left="-720" w:right="-648"/>
        <w:jc w:val="center"/>
        <w:rPr>
          <w:sz w:val="24"/>
          <w:szCs w:val="30"/>
        </w:rPr>
      </w:pPr>
    </w:p>
    <w:p w:rsidR="00284C0F" w:rsidRPr="00257D99" w:rsidRDefault="00284C0F" w:rsidP="00257D99">
      <w:pPr>
        <w:ind w:left="-720" w:right="-648"/>
        <w:jc w:val="center"/>
        <w:rPr>
          <w:sz w:val="24"/>
          <w:szCs w:val="30"/>
        </w:rPr>
      </w:pPr>
    </w:p>
    <w:p w:rsidR="00284C0F" w:rsidRPr="00FC575B" w:rsidRDefault="00284C0F" w:rsidP="00284C0F">
      <w:pPr>
        <w:rPr>
          <w:rFonts w:ascii="Times New Roman" w:hAnsi="Times New Roman" w:cs="Times New Roman"/>
          <w:sz w:val="28"/>
          <w:szCs w:val="28"/>
        </w:rPr>
      </w:pPr>
      <w:r w:rsidRPr="00FC575B">
        <w:rPr>
          <w:rFonts w:ascii="Times New Roman" w:hAnsi="Times New Roman" w:cs="Times New Roman"/>
          <w:sz w:val="28"/>
          <w:szCs w:val="28"/>
        </w:rPr>
        <w:t xml:space="preserve">Podaci sudionika u projektu se koriste isključivo u svrhu tekućeg rada </w:t>
      </w:r>
      <w:r>
        <w:rPr>
          <w:rFonts w:ascii="Times New Roman" w:hAnsi="Times New Roman" w:cs="Times New Roman"/>
          <w:sz w:val="28"/>
          <w:szCs w:val="28"/>
        </w:rPr>
        <w:t xml:space="preserve">Zajednice braniteljskih zadruga </w:t>
      </w:r>
      <w:r w:rsidRPr="00FC575B">
        <w:rPr>
          <w:rFonts w:ascii="Times New Roman" w:hAnsi="Times New Roman" w:cs="Times New Roman"/>
          <w:sz w:val="28"/>
          <w:szCs w:val="28"/>
        </w:rPr>
        <w:t xml:space="preserve">a na temelju Uredbi 1303/2013, 1305/2013, 1306/2013, 808/2014, 809/2014, 907/2014 i 834/2014, u skladu s propisima koji uređuju zaštitu osobnih podataka, posebno Uredbom (EU) 2016/679 Europskog parlamenta i Vijeća od 27. </w:t>
      </w:r>
      <w:r>
        <w:rPr>
          <w:rFonts w:ascii="Times New Roman" w:hAnsi="Times New Roman" w:cs="Times New Roman"/>
          <w:sz w:val="28"/>
          <w:szCs w:val="28"/>
        </w:rPr>
        <w:t>t</w:t>
      </w:r>
      <w:r w:rsidRPr="00FC575B">
        <w:rPr>
          <w:rFonts w:ascii="Times New Roman" w:hAnsi="Times New Roman" w:cs="Times New Roman"/>
          <w:sz w:val="28"/>
          <w:szCs w:val="28"/>
        </w:rPr>
        <w:t>ravnja 2016. o zaštiti pojedinaca u vezi s obradom osobnih podataka i o slobodnom kretanju takvih podataka te o stavljanju izvan  snage Direktive 95/46/EZ (Opća uredba o zaštiti podataka).</w:t>
      </w:r>
    </w:p>
    <w:p w:rsidR="007C55A2" w:rsidRPr="002D0679" w:rsidRDefault="007C55A2" w:rsidP="009F4226">
      <w:pPr>
        <w:ind w:left="-720" w:right="-648"/>
        <w:jc w:val="center"/>
        <w:rPr>
          <w:sz w:val="24"/>
          <w:szCs w:val="30"/>
        </w:rPr>
      </w:pPr>
    </w:p>
    <w:sectPr w:rsidR="007C55A2" w:rsidRPr="002D0679" w:rsidSect="002D0679">
      <w:headerReference w:type="default" r:id="rId7"/>
      <w:footerReference w:type="default" r:id="rId8"/>
      <w:pgSz w:w="11906" w:h="16838"/>
      <w:pgMar w:top="360" w:right="1417" w:bottom="540" w:left="1417" w:header="18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EED" w:rsidRDefault="00CE6EED" w:rsidP="009A7B35">
      <w:pPr>
        <w:spacing w:after="0" w:line="240" w:lineRule="auto"/>
      </w:pPr>
      <w:r>
        <w:separator/>
      </w:r>
    </w:p>
  </w:endnote>
  <w:endnote w:type="continuationSeparator" w:id="1">
    <w:p w:rsidR="00CE6EED" w:rsidRDefault="00CE6EED" w:rsidP="009A7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9B0" w:rsidRDefault="00037C9E">
    <w:pPr>
      <w:pStyle w:val="Podnoje"/>
    </w:pPr>
    <w:r w:rsidRPr="00037C9E">
      <w:rPr>
        <w:noProof/>
      </w:rPr>
      <w:drawing>
        <wp:inline distT="0" distB="0" distL="0" distR="0">
          <wp:extent cx="5760720" cy="745934"/>
          <wp:effectExtent l="19050" t="0" r="0" b="0"/>
          <wp:docPr id="2" name="Slika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59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929B0" w:rsidRDefault="001929B0" w:rsidP="001929B0">
    <w:pPr>
      <w:pStyle w:val="Podnoje"/>
      <w:jc w:val="center"/>
    </w:pPr>
    <w:r>
      <w:t>Sadržaj ovog dokumenta je isključiva odgovornost Zajednice braniteljskih zadruga.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EED" w:rsidRDefault="00CE6EED" w:rsidP="009A7B35">
      <w:pPr>
        <w:spacing w:after="0" w:line="240" w:lineRule="auto"/>
      </w:pPr>
      <w:r>
        <w:separator/>
      </w:r>
    </w:p>
  </w:footnote>
  <w:footnote w:type="continuationSeparator" w:id="1">
    <w:p w:rsidR="00CE6EED" w:rsidRDefault="00CE6EED" w:rsidP="009A7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C9E" w:rsidRDefault="00037C9E" w:rsidP="00037C9E">
    <w:pPr>
      <w:pStyle w:val="Zaglavlje"/>
      <w:tabs>
        <w:tab w:val="clear" w:pos="9072"/>
        <w:tab w:val="right" w:pos="9900"/>
      </w:tabs>
      <w:ind w:left="-1080" w:right="-828"/>
    </w:pPr>
    <w:r>
      <w:rPr>
        <w:noProof/>
      </w:rPr>
      <w:drawing>
        <wp:inline distT="0" distB="0" distL="0" distR="0">
          <wp:extent cx="7068185" cy="1097280"/>
          <wp:effectExtent l="1905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2868" cy="10980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A7B35" w:rsidRDefault="009A7B35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E67DB"/>
    <w:multiLevelType w:val="hybridMultilevel"/>
    <w:tmpl w:val="AC802BF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1474B9"/>
    <w:multiLevelType w:val="hybridMultilevel"/>
    <w:tmpl w:val="5BE025E6"/>
    <w:lvl w:ilvl="0" w:tplc="041A000F">
      <w:start w:val="1"/>
      <w:numFmt w:val="decimal"/>
      <w:lvlText w:val="%1."/>
      <w:lvlJc w:val="left"/>
      <w:pPr>
        <w:ind w:left="0" w:hanging="360"/>
      </w:pPr>
    </w:lvl>
    <w:lvl w:ilvl="1" w:tplc="041A0019" w:tentative="1">
      <w:start w:val="1"/>
      <w:numFmt w:val="lowerLetter"/>
      <w:lvlText w:val="%2."/>
      <w:lvlJc w:val="left"/>
      <w:pPr>
        <w:ind w:left="720" w:hanging="360"/>
      </w:pPr>
    </w:lvl>
    <w:lvl w:ilvl="2" w:tplc="041A001B" w:tentative="1">
      <w:start w:val="1"/>
      <w:numFmt w:val="lowerRoman"/>
      <w:lvlText w:val="%3."/>
      <w:lvlJc w:val="right"/>
      <w:pPr>
        <w:ind w:left="1440" w:hanging="180"/>
      </w:pPr>
    </w:lvl>
    <w:lvl w:ilvl="3" w:tplc="041A000F" w:tentative="1">
      <w:start w:val="1"/>
      <w:numFmt w:val="decimal"/>
      <w:lvlText w:val="%4."/>
      <w:lvlJc w:val="left"/>
      <w:pPr>
        <w:ind w:left="2160" w:hanging="360"/>
      </w:pPr>
    </w:lvl>
    <w:lvl w:ilvl="4" w:tplc="041A0019" w:tentative="1">
      <w:start w:val="1"/>
      <w:numFmt w:val="lowerLetter"/>
      <w:lvlText w:val="%5."/>
      <w:lvlJc w:val="left"/>
      <w:pPr>
        <w:ind w:left="2880" w:hanging="360"/>
      </w:pPr>
    </w:lvl>
    <w:lvl w:ilvl="5" w:tplc="041A001B" w:tentative="1">
      <w:start w:val="1"/>
      <w:numFmt w:val="lowerRoman"/>
      <w:lvlText w:val="%6."/>
      <w:lvlJc w:val="right"/>
      <w:pPr>
        <w:ind w:left="3600" w:hanging="180"/>
      </w:pPr>
    </w:lvl>
    <w:lvl w:ilvl="6" w:tplc="041A000F" w:tentative="1">
      <w:start w:val="1"/>
      <w:numFmt w:val="decimal"/>
      <w:lvlText w:val="%7."/>
      <w:lvlJc w:val="left"/>
      <w:pPr>
        <w:ind w:left="4320" w:hanging="360"/>
      </w:pPr>
    </w:lvl>
    <w:lvl w:ilvl="7" w:tplc="041A0019" w:tentative="1">
      <w:start w:val="1"/>
      <w:numFmt w:val="lowerLetter"/>
      <w:lvlText w:val="%8."/>
      <w:lvlJc w:val="left"/>
      <w:pPr>
        <w:ind w:left="5040" w:hanging="360"/>
      </w:pPr>
    </w:lvl>
    <w:lvl w:ilvl="8" w:tplc="041A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7B35"/>
    <w:rsid w:val="00037C9E"/>
    <w:rsid w:val="000913D2"/>
    <w:rsid w:val="001929B0"/>
    <w:rsid w:val="001F5BA9"/>
    <w:rsid w:val="002161EF"/>
    <w:rsid w:val="00257D99"/>
    <w:rsid w:val="00284C0F"/>
    <w:rsid w:val="002D0679"/>
    <w:rsid w:val="007C55A2"/>
    <w:rsid w:val="007C6C6B"/>
    <w:rsid w:val="009A7B35"/>
    <w:rsid w:val="009F4226"/>
    <w:rsid w:val="00CE6EED"/>
    <w:rsid w:val="00F24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1E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A7B35"/>
  </w:style>
  <w:style w:type="paragraph" w:styleId="Podnoje">
    <w:name w:val="footer"/>
    <w:basedOn w:val="Normal"/>
    <w:link w:val="Podno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A7B35"/>
  </w:style>
  <w:style w:type="paragraph" w:styleId="Tekstbalonia">
    <w:name w:val="Balloon Text"/>
    <w:basedOn w:val="Normal"/>
    <w:link w:val="TekstbaloniaChar"/>
    <w:uiPriority w:val="99"/>
    <w:semiHidden/>
    <w:unhideWhenUsed/>
    <w:rsid w:val="009A7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A7B3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7C55A2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257D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6</cp:revision>
  <dcterms:created xsi:type="dcterms:W3CDTF">2024-04-15T12:11:00Z</dcterms:created>
  <dcterms:modified xsi:type="dcterms:W3CDTF">2024-04-25T10:18:00Z</dcterms:modified>
</cp:coreProperties>
</file>